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24"/>
        <w:gridCol w:w="6630"/>
        <w:gridCol w:w="2391"/>
      </w:tblGrid>
      <w:tr w:rsidR="005F4353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F4353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5F4353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rPr>
                <w:rFonts w:hint="eastAsia"/>
              </w:rPr>
            </w:pPr>
            <w:r>
              <w:t>1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2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3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4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5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6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7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8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9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11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12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13</w:t>
            </w:r>
          </w:p>
          <w:p w:rsidR="005F4353" w:rsidRDefault="00565773">
            <w:pPr>
              <w:pStyle w:val="a9"/>
              <w:rPr>
                <w:rFonts w:hint="eastAsia"/>
              </w:rPr>
            </w:pPr>
            <w:r>
              <w:t>14</w:t>
            </w: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ΚΑΡΑΣΑΒΒΙΔΗΣ ΘΕΟΦΙΛΟΣ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ΝΤΟΣΚΑΣ ΚΩΝΣΤΑΝΤΙΝΟΣ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ΟικονομΙδης ΑνδρΕας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31923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32049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31872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32101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32012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32080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31980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32093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32375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32028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31875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32180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32067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31908</w:t>
            </w:r>
          </w:p>
        </w:tc>
      </w:tr>
    </w:tbl>
    <w:p w:rsidR="005F4353" w:rsidRDefault="005F4353">
      <w:pPr>
        <w:rPr>
          <w:rFonts w:hint="eastAsia"/>
        </w:rPr>
      </w:pPr>
    </w:p>
    <w:p w:rsidR="005F4353" w:rsidRDefault="005F4353">
      <w:pPr>
        <w:rPr>
          <w:rFonts w:hint="eastAsia"/>
        </w:rPr>
      </w:pPr>
    </w:p>
    <w:tbl>
      <w:tblPr>
        <w:tblW w:w="9645" w:type="dxa"/>
        <w:tblInd w:w="-1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4533"/>
        <w:gridCol w:w="1822"/>
        <w:gridCol w:w="1639"/>
        <w:gridCol w:w="1651"/>
      </w:tblGrid>
      <w:tr w:rsidR="005F4353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 w:rsidRPr="00AB07F4">
              <w:rPr>
                <w:rFonts w:cs="Times New Roman"/>
                <w:b/>
                <w:color w:val="000000"/>
                <w:sz w:val="32"/>
              </w:rPr>
              <w:t>4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F4353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23.2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17.1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20.1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31.1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  <w:lang w:val="en-US"/>
              </w:rPr>
              <w:t>2-</w:t>
            </w:r>
            <w:r>
              <w:rPr>
                <w:b/>
                <w:bCs/>
              </w:rPr>
              <w:t>14.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ΓεωργακΟπουλος Αγγελος Χρήστος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ΖΑρρου Γεωργία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Καντής ΛεωνΙδας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ΚΟΛΑ ΔΗΜΗΤΡΗΣ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ΚΟΥΔΟΥΝΑΣ ΓΕΩΡΓΙΟΣ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Ντόντη ΕλΕνη ΟλυμπΙα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ΞηροποΥλου Ευγενία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ΟικονομΙδης ΑνδρΕας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ΠανταζΗ ΑλκμΗνη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ΤΣΑΚΥΡΙΔΟΥ ΕΛΕΝΗ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ΦιλοποΥλου ΔιονυσΙα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F4353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Μαυρουδή</w:t>
            </w:r>
            <w:proofErr w:type="spellEnd"/>
          </w:p>
        </w:tc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F4353" w:rsidRDefault="00565773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F4353" w:rsidRDefault="005F4353">
      <w:pPr>
        <w:rPr>
          <w:rFonts w:hint="eastAsia"/>
        </w:rPr>
      </w:pPr>
    </w:p>
    <w:p w:rsidR="005F4353" w:rsidRDefault="005F4353">
      <w:pPr>
        <w:rPr>
          <w:rFonts w:hint="eastAsia"/>
        </w:rPr>
      </w:pPr>
    </w:p>
    <w:p w:rsidR="005F4353" w:rsidRDefault="005F4353">
      <w:pPr>
        <w:rPr>
          <w:rFonts w:hint="eastAsia"/>
        </w:rPr>
      </w:pPr>
    </w:p>
    <w:tbl>
      <w:tblPr>
        <w:tblW w:w="8115" w:type="dxa"/>
        <w:tblInd w:w="-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5F4353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4ου ΕΞΑΒΔΟΜΑΔΟΥ</w:t>
            </w:r>
          </w:p>
        </w:tc>
      </w:tr>
      <w:tr w:rsidR="005F4353">
        <w:trPr>
          <w:trHeight w:val="1024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F435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Καντής ΛεωνΙδας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5F4353">
        <w:trPr>
          <w:trHeight w:val="12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F435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ΚΑΡΑΣΑΒΒΙΔΗΣ ΘΕΟΦΙΛΟΣ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Ντόντη ΕλΕνη ΟλυμπΙα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t>Κ. Βασιλάκη</w:t>
            </w:r>
          </w:p>
        </w:tc>
      </w:tr>
      <w:tr w:rsidR="005F4353">
        <w:trPr>
          <w:trHeight w:val="962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F435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ΝΤΟΣΚΑΣ ΚΩΝΣΤΑΝΤΙΝΟΣ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ΟικονομΙδης ΑνδρΕας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</w:rPr>
              <w:t>Μιχαηλίδου</w:t>
            </w:r>
            <w:proofErr w:type="spellEnd"/>
          </w:p>
        </w:tc>
      </w:tr>
      <w:tr w:rsidR="005F4353">
        <w:trPr>
          <w:trHeight w:val="1254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F4353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ΠανταζΗ ΑλκμΗνη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</w:rPr>
              <w:t>Χατζηαγόρου</w:t>
            </w:r>
            <w:proofErr w:type="spellEnd"/>
          </w:p>
        </w:tc>
      </w:tr>
    </w:tbl>
    <w:p w:rsidR="005F4353" w:rsidRDefault="005F4353">
      <w:pPr>
        <w:rPr>
          <w:rFonts w:hint="eastAsia"/>
          <w:b/>
          <w:sz w:val="36"/>
        </w:rPr>
      </w:pPr>
    </w:p>
    <w:p w:rsidR="005F4353" w:rsidRDefault="00565773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5F4353" w:rsidRDefault="00511C02">
      <w:pPr>
        <w:ind w:left="-28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pict>
          <v:rect id="shape_0" o:spid="_x0000_s1028" style="position:absolute;left:0;text-align:left;margin-left:-2.05pt;margin-top:1.25pt;width:439.5pt;height:251.15pt;z-index:251656704" filled="f" stroked="f" strokecolor="#3465a4">
            <v:fill o:detectmouseclick="t"/>
            <v:stroke joinstyle="round"/>
          </v:rect>
        </w:pict>
      </w:r>
    </w:p>
    <w:tbl>
      <w:tblPr>
        <w:tblW w:w="963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/>
      </w:tblPr>
      <w:tblGrid>
        <w:gridCol w:w="1077"/>
        <w:gridCol w:w="1473"/>
        <w:gridCol w:w="7088"/>
      </w:tblGrid>
      <w:tr w:rsidR="005F4353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14.1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</w:tc>
      </w:tr>
      <w:tr w:rsidR="005F4353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21.1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</w:tc>
      </w:tr>
      <w:tr w:rsidR="005F4353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28.1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ΟικονομΙδης ΑνδρΕας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ΠανταζΗ ΑλκμΗνη</w:t>
            </w:r>
          </w:p>
        </w:tc>
      </w:tr>
      <w:tr w:rsidR="005F4353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</w:tr>
    </w:tbl>
    <w:p w:rsidR="005F4353" w:rsidRDefault="005F4353">
      <w:pPr>
        <w:ind w:left="709"/>
        <w:jc w:val="center"/>
        <w:rPr>
          <w:rFonts w:hint="eastAsia"/>
          <w:b/>
          <w:sz w:val="36"/>
          <w:szCs w:val="36"/>
        </w:rPr>
      </w:pPr>
    </w:p>
    <w:p w:rsidR="005F4353" w:rsidRDefault="005F4353">
      <w:pPr>
        <w:ind w:left="709"/>
        <w:jc w:val="center"/>
        <w:rPr>
          <w:rFonts w:hint="eastAsia"/>
          <w:b/>
          <w:sz w:val="36"/>
          <w:szCs w:val="36"/>
        </w:rPr>
      </w:pPr>
    </w:p>
    <w:p w:rsidR="005F4353" w:rsidRDefault="005F4353">
      <w:pPr>
        <w:ind w:left="709"/>
        <w:jc w:val="center"/>
        <w:rPr>
          <w:rFonts w:hint="eastAsia"/>
          <w:b/>
          <w:sz w:val="36"/>
          <w:szCs w:val="36"/>
        </w:rPr>
      </w:pPr>
    </w:p>
    <w:p w:rsidR="005F4353" w:rsidRDefault="005F4353">
      <w:pPr>
        <w:ind w:left="709"/>
        <w:jc w:val="center"/>
        <w:rPr>
          <w:rFonts w:hint="eastAsia"/>
          <w:b/>
          <w:sz w:val="36"/>
          <w:szCs w:val="36"/>
        </w:rPr>
      </w:pPr>
    </w:p>
    <w:p w:rsidR="00AB07F4" w:rsidRDefault="00AB07F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5F4353" w:rsidRDefault="00565773">
      <w:pPr>
        <w:jc w:val="center"/>
        <w:rPr>
          <w:rFonts w:hint="eastAsia"/>
        </w:rPr>
      </w:pPr>
      <w:r>
        <w:rPr>
          <w:b/>
          <w:sz w:val="28"/>
        </w:rPr>
        <w:lastRenderedPageBreak/>
        <w:t>Πρωτοβάθμια Παιδιατρική Περίθαλψη</w:t>
      </w:r>
    </w:p>
    <w:p w:rsidR="005F4353" w:rsidRDefault="005F4353">
      <w:pPr>
        <w:jc w:val="center"/>
        <w:rPr>
          <w:rFonts w:hint="eastAsia"/>
          <w:b/>
          <w:sz w:val="28"/>
        </w:rPr>
      </w:pPr>
    </w:p>
    <w:p w:rsidR="005F4353" w:rsidRDefault="005F4353">
      <w:pPr>
        <w:jc w:val="center"/>
        <w:rPr>
          <w:rFonts w:hint="eastAsia"/>
          <w:b/>
          <w:sz w:val="28"/>
        </w:rPr>
      </w:pPr>
    </w:p>
    <w:p w:rsidR="005F4353" w:rsidRDefault="00565773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5F4353" w:rsidRDefault="00565773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5F4353" w:rsidRDefault="005F4353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5F4353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9.1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 w:rsidRPr="00AB07F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ΖΑρρου Γεωργία</w:t>
            </w:r>
          </w:p>
        </w:tc>
      </w:tr>
      <w:tr w:rsidR="005F4353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13.1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</w:tc>
      </w:tr>
      <w:tr w:rsidR="005F4353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16.1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ΚΟΛΑ ΔΗΜΗΤΡΗΣ</w:t>
            </w:r>
          </w:p>
          <w:p w:rsidR="005F4353" w:rsidRDefault="0056577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ΚΟΥΔΟΥΝΑΣ ΓΕΩΡΓΙΟΣ</w:t>
            </w:r>
          </w:p>
        </w:tc>
      </w:tr>
      <w:tr w:rsidR="005F4353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20.1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</w:tc>
      </w:tr>
      <w:tr w:rsidR="005F4353">
        <w:trPr>
          <w:trHeight w:val="96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23.1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ΟικονομΙδης ΑνδρΕας</w:t>
            </w:r>
          </w:p>
          <w:p w:rsidR="005F4353" w:rsidRDefault="0056577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ΠανταζΗ ΑλκμΗνη</w:t>
            </w:r>
          </w:p>
        </w:tc>
      </w:tr>
      <w:tr w:rsidR="005F4353">
        <w:trPr>
          <w:trHeight w:val="91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F4353" w:rsidRDefault="00565773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27.1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</w:tr>
    </w:tbl>
    <w:p w:rsidR="005F4353" w:rsidRDefault="005F435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5F4353" w:rsidRDefault="005F4353">
      <w:pPr>
        <w:spacing w:line="360" w:lineRule="auto"/>
        <w:ind w:left="709"/>
        <w:jc w:val="center"/>
        <w:rPr>
          <w:rFonts w:hint="eastAsia"/>
        </w:rPr>
      </w:pPr>
    </w:p>
    <w:p w:rsidR="00AB07F4" w:rsidRDefault="00AB07F4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5F4353" w:rsidRDefault="00565773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lastRenderedPageBreak/>
        <w:t xml:space="preserve">Πρόγραμμα εφημεριών Ιανουαρίου 6ετών φοιτητών </w:t>
      </w:r>
    </w:p>
    <w:p w:rsidR="005F4353" w:rsidRDefault="005F435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1272" w:type="dxa"/>
        <w:tblInd w:w="-602" w:type="dxa"/>
        <w:tblCellMar>
          <w:left w:w="93" w:type="dxa"/>
        </w:tblCellMar>
        <w:tblLook w:val="04A0"/>
      </w:tblPr>
      <w:tblGrid>
        <w:gridCol w:w="1971"/>
        <w:gridCol w:w="4650"/>
        <w:gridCol w:w="4651"/>
      </w:tblGrid>
      <w:tr w:rsidR="005F4353">
        <w:trPr>
          <w:trHeight w:val="510"/>
        </w:trPr>
        <w:tc>
          <w:tcPr>
            <w:tcW w:w="1971" w:type="dxa"/>
            <w:shd w:val="clear" w:color="auto" w:fill="auto"/>
          </w:tcPr>
          <w:p w:rsidR="005F4353" w:rsidRDefault="005F435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5F4353">
        <w:trPr>
          <w:trHeight w:val="1328"/>
        </w:trPr>
        <w:tc>
          <w:tcPr>
            <w:tcW w:w="1971" w:type="dxa"/>
            <w:shd w:val="clear" w:color="auto" w:fill="auto"/>
          </w:tcPr>
          <w:p w:rsidR="005F4353" w:rsidRDefault="00565773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Πέμπτη 9.1</w:t>
            </w: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</w:tc>
      </w:tr>
      <w:tr w:rsidR="005F4353">
        <w:trPr>
          <w:trHeight w:val="1328"/>
        </w:trPr>
        <w:tc>
          <w:tcPr>
            <w:tcW w:w="1971" w:type="dxa"/>
            <w:shd w:val="clear" w:color="auto" w:fill="auto"/>
          </w:tcPr>
          <w:p w:rsidR="005F4353" w:rsidRDefault="00565773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Δευτέρα 13.1</w:t>
            </w: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ΟικονομΙδης ΑνδρΕας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ΤΣΑΚΥΡΙΔΟΥ ΕΛΕΝΗ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ΖΑρρου Γεωργία</w:t>
            </w:r>
          </w:p>
        </w:tc>
      </w:tr>
      <w:tr w:rsidR="005F4353">
        <w:trPr>
          <w:trHeight w:val="1328"/>
        </w:trPr>
        <w:tc>
          <w:tcPr>
            <w:tcW w:w="1971" w:type="dxa"/>
            <w:shd w:val="clear" w:color="auto" w:fill="auto"/>
          </w:tcPr>
          <w:p w:rsidR="005F4353" w:rsidRDefault="00565773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Παρασκευή 17.1</w:t>
            </w: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ΚΟΥΔΟΥΝΑΣ ΓΕΩΡΓΙΟΣ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ΟικονομΙδης ΑνδρΕας</w:t>
            </w:r>
          </w:p>
        </w:tc>
      </w:tr>
      <w:tr w:rsidR="005F4353">
        <w:trPr>
          <w:trHeight w:val="1328"/>
        </w:trPr>
        <w:tc>
          <w:tcPr>
            <w:tcW w:w="1971" w:type="dxa"/>
            <w:shd w:val="clear" w:color="auto" w:fill="auto"/>
          </w:tcPr>
          <w:p w:rsidR="005F4353" w:rsidRDefault="00565773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Τετάρτη 22.1</w:t>
            </w: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ΤΣΑΚΥΡΙΔΟΥ ΕΛΕΝΗ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ΚΑΡΑΣΑΒΒΙΔΗΣ ΘΕΟΦΙΛΟΣ</w:t>
            </w:r>
          </w:p>
        </w:tc>
      </w:tr>
      <w:tr w:rsidR="005F4353">
        <w:trPr>
          <w:trHeight w:val="1328"/>
        </w:trPr>
        <w:tc>
          <w:tcPr>
            <w:tcW w:w="1971" w:type="dxa"/>
            <w:shd w:val="clear" w:color="auto" w:fill="auto"/>
          </w:tcPr>
          <w:p w:rsidR="005F4353" w:rsidRDefault="00565773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Τετάρτη 29.1</w:t>
            </w:r>
          </w:p>
        </w:tc>
        <w:tc>
          <w:tcPr>
            <w:tcW w:w="4650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ΚΟΛΑ ΔΗΜΗΤΡΗΣ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ΝΤΟΣΚΑΣ ΚΩΝΣΤΑΝΤΙΝΟΣ</w:t>
            </w:r>
          </w:p>
        </w:tc>
        <w:tc>
          <w:tcPr>
            <w:tcW w:w="4651" w:type="dxa"/>
            <w:shd w:val="clear" w:color="auto" w:fill="auto"/>
          </w:tcPr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ΟικονομΙδης ΑνδρΕας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5F4353" w:rsidRDefault="00565773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ΤΣΑΚΥΡΙΔΟΥ ΕΛΕΝΗ</w:t>
            </w:r>
          </w:p>
        </w:tc>
      </w:tr>
    </w:tbl>
    <w:p w:rsidR="005F4353" w:rsidRDefault="005F4353">
      <w:pPr>
        <w:spacing w:line="360" w:lineRule="auto"/>
        <w:jc w:val="center"/>
        <w:rPr>
          <w:rFonts w:hint="eastAsia"/>
          <w:b/>
          <w:sz w:val="36"/>
        </w:rPr>
      </w:pPr>
    </w:p>
    <w:p w:rsidR="005F4353" w:rsidRDefault="005F4353">
      <w:pPr>
        <w:ind w:left="-284"/>
        <w:jc w:val="center"/>
        <w:rPr>
          <w:rFonts w:hint="eastAsia"/>
          <w:b/>
          <w:sz w:val="36"/>
        </w:rPr>
      </w:pPr>
    </w:p>
    <w:p w:rsidR="005F4353" w:rsidRDefault="005F4353">
      <w:pPr>
        <w:ind w:left="-284"/>
        <w:jc w:val="center"/>
        <w:rPr>
          <w:rFonts w:hint="eastAsia"/>
          <w:b/>
          <w:sz w:val="36"/>
        </w:rPr>
      </w:pPr>
    </w:p>
    <w:p w:rsidR="005F4353" w:rsidRDefault="005F4353">
      <w:pPr>
        <w:ind w:left="-284"/>
        <w:rPr>
          <w:rFonts w:hint="eastAsia"/>
          <w:b/>
          <w:sz w:val="2"/>
        </w:rPr>
      </w:pPr>
    </w:p>
    <w:p w:rsidR="005F4353" w:rsidRDefault="005F4353">
      <w:pPr>
        <w:spacing w:line="360" w:lineRule="auto"/>
        <w:jc w:val="center"/>
        <w:rPr>
          <w:rFonts w:hint="eastAsia"/>
        </w:rPr>
      </w:pPr>
    </w:p>
    <w:p w:rsidR="00830DFB" w:rsidRDefault="00830DFB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br w:type="page"/>
      </w:r>
    </w:p>
    <w:p w:rsidR="005F4353" w:rsidRDefault="00565773"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ΠΑΡΟΥΣΙΑ ΣΤΗ ΝΕΟΓΝΟΛΟΓΙΚΗ ΚΛΙΝΙΚΗ (9.00-11.30)</w:t>
      </w:r>
    </w:p>
    <w:p w:rsidR="00AB07F4" w:rsidRDefault="00AB07F4">
      <w:pPr>
        <w:rPr>
          <w:rFonts w:hint="eastAsia"/>
          <w:b/>
          <w:bCs/>
          <w:sz w:val="36"/>
          <w:szCs w:val="36"/>
        </w:rPr>
      </w:pPr>
    </w:p>
    <w:tbl>
      <w:tblPr>
        <w:tblW w:w="82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14"/>
      </w:tblGrid>
      <w:tr w:rsidR="00AB07F4" w:rsidTr="00C64292">
        <w:trPr>
          <w:trHeight w:val="153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ΚΑΡΑΣΑΒΒΙΔΗΣ ΘΕΟΦΙΛΟΣ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ΚΟΛΑ ΔΗΜΗΤΡΗΣ</w:t>
            </w:r>
          </w:p>
        </w:tc>
      </w:tr>
      <w:tr w:rsidR="00AB07F4" w:rsidTr="00C64292">
        <w:trPr>
          <w:trHeight w:val="159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ΓεωργακΟπουλος Αγγελος Χρήστος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ΖΑρρου Γεωργία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Καντής ΛεωνΙδας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ΚΑΡΑΣΑΒΒΙΔΗΣ ΘΕΟΦΙΛΟΣ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ΚΟΛΑ ΔΗΜΗΤΡΗΣ</w:t>
            </w:r>
          </w:p>
        </w:tc>
      </w:tr>
      <w:tr w:rsidR="00AB07F4" w:rsidTr="00C64292">
        <w:trPr>
          <w:trHeight w:val="163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ind w:left="-55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15.1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ΝΤΟΣΚΑΣ ΚΩΝΣΤΑΝΤΙΝΟΣ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ΟικονομΙδης ΑνδρΕας</w:t>
            </w:r>
          </w:p>
        </w:tc>
      </w:tr>
      <w:tr w:rsidR="00AB07F4" w:rsidTr="00C64292">
        <w:trPr>
          <w:trHeight w:val="154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17.1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ΚΟΥΔΟΥΝΑΣ ΓΕΩΡΓΙΟΣ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Ντόντη ΕλΕνη ΟλυμπΙα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ΝΤΟΣΚΑΣ ΚΩΝΣΤΑΝΤΙΝΟΣ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ΞηροποΥλου Ευγενία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ΟικονομΙδης ΑνδρΕας</w:t>
            </w:r>
          </w:p>
        </w:tc>
      </w:tr>
      <w:tr w:rsidR="00AB07F4" w:rsidTr="00C64292">
        <w:trPr>
          <w:trHeight w:val="135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Τετάρτη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22.1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</w:tr>
      <w:tr w:rsidR="00AB07F4" w:rsidTr="00C64292">
        <w:trPr>
          <w:trHeight w:val="1305"/>
          <w:jc w:val="center"/>
        </w:trPr>
        <w:tc>
          <w:tcPr>
            <w:tcW w:w="13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pacing w:after="20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B07F4" w:rsidRDefault="00AB07F4" w:rsidP="00C64292">
            <w:pPr>
              <w:pStyle w:val="aa"/>
              <w:shd w:val="clear" w:color="auto" w:fill="FFFFFF"/>
              <w:spacing w:after="200"/>
              <w:ind w:left="-55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24.1</w:t>
            </w:r>
          </w:p>
        </w:tc>
        <w:tc>
          <w:tcPr>
            <w:tcW w:w="6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ΠανταζΗ ΑλκμΗνη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ΤΣΑΚΥΡΙΔΟΥ ΕΛΕΝΗ</w:t>
            </w:r>
          </w:p>
          <w:p w:rsidR="00AB07F4" w:rsidRDefault="00AB07F4" w:rsidP="00C64292">
            <w:pPr>
              <w:outlineLvl w:val="2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>ΦιλοποΥλου ΔιονυσΙα</w:t>
            </w:r>
          </w:p>
          <w:p w:rsidR="00AB07F4" w:rsidRDefault="00AB07F4" w:rsidP="00C64292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ΦιρτινΙδου ΑθηνΑ</w:t>
            </w:r>
          </w:p>
        </w:tc>
      </w:tr>
    </w:tbl>
    <w:p w:rsidR="005F4353" w:rsidRDefault="00511C02" w:rsidP="00AB07F4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pict>
          <v:rect id="Πλαίσιο1" o:spid="_x0000_s1027" style="position:absolute;left:0;text-align:left;margin-left:-2.05pt;margin-top:1.25pt;width:439.2pt;height:452.8pt;z-index:251657728;mso-position-horizontal-relative:text;mso-position-vertical-relative:text" filled="f" stroked="f" strokecolor="#3465a4">
            <v:fill o:detectmouseclick="t"/>
            <v:stroke joinstyle="round"/>
          </v:rect>
        </w:pict>
      </w:r>
    </w:p>
    <w:sectPr w:rsidR="005F4353" w:rsidSect="00AB07F4">
      <w:headerReference w:type="default" r:id="rId6"/>
      <w:pgSz w:w="11906" w:h="16838"/>
      <w:pgMar w:top="1134" w:right="1134" w:bottom="142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03" w:rsidRDefault="00412403" w:rsidP="005F4353">
      <w:pPr>
        <w:rPr>
          <w:rFonts w:hint="eastAsia"/>
        </w:rPr>
      </w:pPr>
      <w:r>
        <w:separator/>
      </w:r>
    </w:p>
  </w:endnote>
  <w:endnote w:type="continuationSeparator" w:id="0">
    <w:p w:rsidR="00412403" w:rsidRDefault="00412403" w:rsidP="005F43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03" w:rsidRDefault="00412403" w:rsidP="005F4353">
      <w:pPr>
        <w:rPr>
          <w:rFonts w:hint="eastAsia"/>
        </w:rPr>
      </w:pPr>
      <w:r>
        <w:separator/>
      </w:r>
    </w:p>
  </w:footnote>
  <w:footnote w:type="continuationSeparator" w:id="0">
    <w:p w:rsidR="00412403" w:rsidRDefault="00412403" w:rsidP="005F43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53" w:rsidRDefault="005F4353">
    <w:pPr>
      <w:pStyle w:val="Header"/>
      <w:rPr>
        <w:rFonts w:hint="eastAsia"/>
      </w:rPr>
    </w:pPr>
  </w:p>
  <w:tbl>
    <w:tblPr>
      <w:tblStyle w:val="ac"/>
      <w:tblW w:w="11367" w:type="dxa"/>
      <w:tblInd w:w="-851" w:type="dxa"/>
      <w:tblCellMar>
        <w:left w:w="178" w:type="dxa"/>
      </w:tblCellMar>
      <w:tblLook w:val="04A0"/>
    </w:tblPr>
    <w:tblGrid>
      <w:gridCol w:w="1405"/>
      <w:gridCol w:w="6148"/>
      <w:gridCol w:w="2397"/>
      <w:gridCol w:w="1417"/>
    </w:tblGrid>
    <w:tr w:rsidR="005F4353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353" w:rsidRDefault="005F4353">
          <w:pPr>
            <w:rPr>
              <w:sz w:val="10"/>
            </w:rPr>
          </w:pPr>
        </w:p>
        <w:p w:rsidR="005F4353" w:rsidRDefault="00565773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4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353" w:rsidRDefault="00565773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5F4353" w:rsidRDefault="00565773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5F4353" w:rsidRDefault="0056577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5F4353" w:rsidRDefault="0056577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5F4353" w:rsidRDefault="005F4353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F4353" w:rsidRDefault="005F4353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5F4353" w:rsidRDefault="00565773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353" w:rsidRDefault="005F435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5F4353" w:rsidRDefault="005F4353">
          <w:pPr>
            <w:rPr>
              <w:sz w:val="4"/>
            </w:rPr>
          </w:pPr>
        </w:p>
        <w:p w:rsidR="005F4353" w:rsidRDefault="005F4353">
          <w:pPr>
            <w:rPr>
              <w:sz w:val="4"/>
            </w:rPr>
          </w:pPr>
        </w:p>
        <w:p w:rsidR="005F4353" w:rsidRDefault="005F435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5F4353" w:rsidRDefault="005F435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5F4353" w:rsidRDefault="00565773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5F4353" w:rsidRDefault="0056577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5F4353" w:rsidRDefault="0056577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5F4353" w:rsidRDefault="00565773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5F4353" w:rsidRDefault="00565773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5F4353" w:rsidRPr="00AB07F4" w:rsidRDefault="00565773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353" w:rsidRDefault="00565773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5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4353" w:rsidRDefault="005F4353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353"/>
    <w:rsid w:val="00412403"/>
    <w:rsid w:val="00511C02"/>
    <w:rsid w:val="00565773"/>
    <w:rsid w:val="005F4353"/>
    <w:rsid w:val="00830DFB"/>
    <w:rsid w:val="00A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2019-09-28T09:24:00Z</cp:lastPrinted>
  <dcterms:created xsi:type="dcterms:W3CDTF">2019-12-19T09:59:00Z</dcterms:created>
  <dcterms:modified xsi:type="dcterms:W3CDTF">2019-12-19T10:03:00Z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